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AD2CA0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AD2CA0">
        <w:rPr>
          <w:b/>
          <w:szCs w:val="28"/>
        </w:rPr>
        <w:t>LỊCH CÔNG TÁC BAN GIÁM HIỆU</w:t>
      </w:r>
    </w:p>
    <w:p w:rsidR="00AD2CA0" w:rsidRPr="00AD2CA0" w:rsidRDefault="00AD2CA0" w:rsidP="00AD2CA0">
      <w:pPr>
        <w:jc w:val="center"/>
        <w:rPr>
          <w:b/>
          <w:szCs w:val="28"/>
        </w:rPr>
      </w:pPr>
      <w:r w:rsidRPr="00AD2CA0">
        <w:rPr>
          <w:b/>
          <w:szCs w:val="28"/>
        </w:rPr>
        <w:t xml:space="preserve">TUẦN </w:t>
      </w:r>
      <w:r w:rsidRPr="00AD2CA0">
        <w:rPr>
          <w:b/>
          <w:szCs w:val="28"/>
          <w:lang w:val="vi-VN"/>
        </w:rPr>
        <w:t>0</w:t>
      </w:r>
      <w:r w:rsidRPr="00AD2CA0">
        <w:rPr>
          <w:b/>
          <w:szCs w:val="28"/>
        </w:rPr>
        <w:t>4/2016 TỪ NGÀY 22</w:t>
      </w:r>
      <w:r w:rsidRPr="00AD2CA0">
        <w:rPr>
          <w:b/>
          <w:szCs w:val="28"/>
          <w:lang w:val="vi-VN"/>
        </w:rPr>
        <w:t>/8/201</w:t>
      </w:r>
      <w:r w:rsidRPr="00AD2CA0">
        <w:rPr>
          <w:b/>
          <w:szCs w:val="28"/>
        </w:rPr>
        <w:t>6</w:t>
      </w:r>
      <w:r w:rsidRPr="00AD2CA0">
        <w:rPr>
          <w:b/>
          <w:szCs w:val="28"/>
          <w:lang w:val="vi-VN"/>
        </w:rPr>
        <w:t xml:space="preserve"> </w:t>
      </w:r>
      <w:r w:rsidRPr="00AD2CA0">
        <w:rPr>
          <w:b/>
          <w:szCs w:val="28"/>
        </w:rPr>
        <w:t>ĐẾN NGÀY</w:t>
      </w:r>
      <w:r w:rsidRPr="00AD2CA0">
        <w:rPr>
          <w:b/>
          <w:szCs w:val="28"/>
          <w:lang w:val="vi-VN"/>
        </w:rPr>
        <w:t xml:space="preserve"> </w:t>
      </w:r>
      <w:r w:rsidRPr="00AD2CA0">
        <w:rPr>
          <w:b/>
          <w:szCs w:val="28"/>
        </w:rPr>
        <w:t>26</w:t>
      </w:r>
      <w:r w:rsidRPr="00AD2CA0">
        <w:rPr>
          <w:b/>
          <w:szCs w:val="28"/>
          <w:lang w:val="vi-VN"/>
        </w:rPr>
        <w:t>/8/</w:t>
      </w:r>
      <w:r w:rsidRPr="00AD2CA0">
        <w:rPr>
          <w:b/>
          <w:szCs w:val="28"/>
        </w:rPr>
        <w:t>2016</w:t>
      </w:r>
      <w:bookmarkStart w:id="0" w:name="_GoBack"/>
      <w:bookmarkEnd w:id="0"/>
    </w:p>
    <w:p w:rsidR="002C4324" w:rsidRPr="00AD2CA0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AD2CA0" w:rsidTr="00754A37">
        <w:trPr>
          <w:jc w:val="center"/>
        </w:trPr>
        <w:tc>
          <w:tcPr>
            <w:tcW w:w="895" w:type="dxa"/>
            <w:vAlign w:val="center"/>
          </w:tcPr>
          <w:p w:rsidR="0084741D" w:rsidRPr="00AD2CA0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AD2CA0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AD2CA0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AD2CA0" w:rsidRDefault="0084741D" w:rsidP="00E96286">
            <w:pPr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AD2CA0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AD2CA0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Nội dung trọng tâm</w:t>
            </w: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</w:rPr>
            </w:pPr>
            <w:r w:rsidRPr="00AD2CA0">
              <w:rPr>
                <w:b/>
                <w:szCs w:val="28"/>
              </w:rPr>
              <w:t>Hai</w:t>
            </w:r>
          </w:p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</w:rPr>
              <w:t>22</w:t>
            </w:r>
            <w:r w:rsidRPr="00AD2CA0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C5206E" w:rsidRPr="00AD2CA0" w:rsidRDefault="00C5206E" w:rsidP="00FA5FBF">
            <w:pPr>
              <w:spacing w:before="120"/>
              <w:jc w:val="center"/>
              <w:rPr>
                <w:szCs w:val="28"/>
              </w:rPr>
            </w:pPr>
            <w:r w:rsidRPr="00AD2CA0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 xml:space="preserve">- </w:t>
            </w:r>
            <w:r w:rsidRPr="00AD2CA0">
              <w:rPr>
                <w:szCs w:val="28"/>
                <w:lang w:val="vi-VN"/>
              </w:rPr>
              <w:t>Kiểm tra nề nếp đầu tuần</w:t>
            </w:r>
            <w:r w:rsidRPr="00AD2CA0">
              <w:rPr>
                <w:szCs w:val="28"/>
              </w:rPr>
              <w:t>,</w:t>
            </w:r>
            <w:r w:rsidRPr="00AD2CA0">
              <w:rPr>
                <w:szCs w:val="28"/>
                <w:lang w:val="vi-VN"/>
              </w:rPr>
              <w:t xml:space="preserve"> </w:t>
            </w:r>
            <w:r w:rsidRPr="00AD2CA0">
              <w:rPr>
                <w:szCs w:val="28"/>
              </w:rPr>
              <w:t>hoạt động các lớp</w:t>
            </w:r>
          </w:p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Xây dựng báo cáo góp ý dự thảo KH nhiệm vụ năm học của PGD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5206E" w:rsidRPr="00AD2CA0" w:rsidRDefault="00C5206E" w:rsidP="00AC322B">
            <w:pPr>
              <w:ind w:left="-9"/>
              <w:rPr>
                <w:szCs w:val="28"/>
                <w:lang w:val="sv-SE"/>
              </w:rPr>
            </w:pPr>
            <w:r w:rsidRPr="00AD2CA0">
              <w:rPr>
                <w:szCs w:val="28"/>
                <w:lang w:val="sv-SE"/>
              </w:rPr>
              <w:t xml:space="preserve">Kiểm tra nề nếp giờ đón trẻ, chào cờ, thể dục sáng </w:t>
            </w:r>
          </w:p>
          <w:p w:rsidR="00C5206E" w:rsidRPr="00AD2CA0" w:rsidRDefault="00C5206E" w:rsidP="00AC322B">
            <w:pPr>
              <w:ind w:left="-9"/>
              <w:rPr>
                <w:szCs w:val="28"/>
                <w:lang w:val="sv-SE"/>
              </w:rPr>
            </w:pPr>
            <w:r w:rsidRPr="00AD2CA0">
              <w:rPr>
                <w:szCs w:val="28"/>
                <w:lang w:val="sv-SE"/>
              </w:rPr>
              <w:t>Xây dựng kế hoạch, chương trình tổ chức khai giảng năm học 2016- 2017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>- Kiểm tra nề nếp TDS, đón trẻ</w:t>
            </w:r>
          </w:p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 xml:space="preserve">- Biên tập tin bài đón đoàn thẩm định CLC và chúc mừng công an phường GB </w:t>
            </w:r>
          </w:p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>- Kiểm tra hồ sơ Tuyển sinh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C5206E" w:rsidRPr="00AD2CA0" w:rsidRDefault="00C5206E" w:rsidP="00AD2CA0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Đ/c Nhung: Chỉ đạo các đ/c GV tập huấn Modum theo lịch phân công.</w:t>
            </w:r>
          </w:p>
          <w:p w:rsidR="00C5206E" w:rsidRPr="00AD2CA0" w:rsidRDefault="00C5206E" w:rsidP="00AD2CA0">
            <w:pPr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Đ/c Nhung và các đ/c khối trưởng gửi file mềm và văn bản KHGD năm học cho Hiệu trưởng vào 16h thứ 2 ngày 22/8. Đ/c nào nộp chậm, muộn tự chịu trách nhiệm.</w:t>
            </w: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/>
            <w:vAlign w:val="center"/>
          </w:tcPr>
          <w:p w:rsidR="00C5206E" w:rsidRPr="00AD2CA0" w:rsidRDefault="00C5206E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AD2CA0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Xây dựng dự thảo KH nhiệm vụ năm học</w:t>
            </w:r>
          </w:p>
          <w:p w:rsidR="00C5206E" w:rsidRPr="00AD2CA0" w:rsidRDefault="00C5206E" w:rsidP="00AC322B">
            <w:pPr>
              <w:spacing w:before="60" w:after="60"/>
              <w:jc w:val="both"/>
              <w:rPr>
                <w:color w:val="FF0000"/>
                <w:szCs w:val="28"/>
              </w:rPr>
            </w:pPr>
            <w:r w:rsidRPr="00AD2CA0">
              <w:rPr>
                <w:szCs w:val="28"/>
              </w:rPr>
              <w:t xml:space="preserve">- 14h: Duyệt Hồ sơ Tuyển sinh </w:t>
            </w:r>
            <w:r w:rsidRPr="00AD2CA0">
              <w:rPr>
                <w:color w:val="FF0000"/>
                <w:szCs w:val="28"/>
              </w:rPr>
              <w:t>(Đ/c Chi báo cáo)</w:t>
            </w:r>
          </w:p>
          <w:p w:rsidR="00C5206E" w:rsidRPr="00AD2CA0" w:rsidRDefault="00C5206E" w:rsidP="00AC322B">
            <w:pPr>
              <w:spacing w:before="60" w:after="60"/>
              <w:jc w:val="both"/>
              <w:rPr>
                <w:color w:val="FF0000"/>
                <w:szCs w:val="28"/>
              </w:rPr>
            </w:pPr>
            <w:r w:rsidRPr="00AD2CA0">
              <w:rPr>
                <w:szCs w:val="28"/>
              </w:rPr>
              <w:t xml:space="preserve">- 15h: Duyệt kế hoạch khai giảng </w:t>
            </w:r>
            <w:r w:rsidRPr="00AD2CA0">
              <w:rPr>
                <w:color w:val="FF0000"/>
                <w:szCs w:val="28"/>
              </w:rPr>
              <w:t>(Đ/c Nhung báo cáo)</w:t>
            </w:r>
          </w:p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- 16h: Duyệt dự toán 2017</w:t>
            </w:r>
            <w:r w:rsidRPr="00AD2CA0">
              <w:rPr>
                <w:color w:val="FF0000"/>
                <w:szCs w:val="28"/>
              </w:rPr>
              <w:t xml:space="preserve"> 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5206E" w:rsidRPr="00AD2CA0" w:rsidRDefault="00C5206E" w:rsidP="00AC322B">
            <w:pPr>
              <w:rPr>
                <w:szCs w:val="28"/>
                <w:lang w:val="sv-SE"/>
              </w:rPr>
            </w:pPr>
            <w:r w:rsidRPr="00AD2CA0">
              <w:rPr>
                <w:szCs w:val="28"/>
                <w:lang w:val="sv-SE"/>
              </w:rPr>
              <w:t>Báo cáo hiệu trưởng, nộp kế hoạch GD năm học 2016- 2017</w:t>
            </w:r>
          </w:p>
          <w:p w:rsidR="00C5206E" w:rsidRPr="00AD2CA0" w:rsidRDefault="00C5206E" w:rsidP="00AC322B">
            <w:pPr>
              <w:rPr>
                <w:szCs w:val="28"/>
                <w:lang w:val="sv-SE"/>
              </w:rPr>
            </w:pPr>
            <w:r w:rsidRPr="00AD2CA0">
              <w:rPr>
                <w:szCs w:val="28"/>
                <w:lang w:val="sv-SE"/>
              </w:rPr>
              <w:t>Duyệt tin bài đón đoàn thẩm định trường CLC, chúc mừng công an phường nhân ngày 19/8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>- Xây dựng đánh giá hiệu phó tháng 8</w:t>
            </w:r>
          </w:p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 xml:space="preserve">- Báo cáo đ/c Hiệu trưởng về hồ sơ tuyển sinh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  <w:lang w:val="vi-VN"/>
              </w:rPr>
              <w:t>Ba</w:t>
            </w:r>
          </w:p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</w:rPr>
              <w:t>23</w:t>
            </w:r>
            <w:r w:rsidRPr="00AD2CA0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C5206E" w:rsidRPr="00AD2CA0" w:rsidRDefault="00C5206E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C5206E" w:rsidRPr="00AD2CA0" w:rsidRDefault="00C5206E" w:rsidP="00AC322B">
            <w:pPr>
              <w:spacing w:before="60" w:after="60"/>
              <w:jc w:val="both"/>
              <w:rPr>
                <w:spacing w:val="-4"/>
                <w:szCs w:val="28"/>
              </w:rPr>
            </w:pPr>
            <w:r w:rsidRPr="00AD2CA0">
              <w:rPr>
                <w:szCs w:val="28"/>
              </w:rPr>
              <w:t>- Hoàn thiện kế hoạch nhiệm vụ năm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5206E" w:rsidRPr="00AD2CA0" w:rsidRDefault="00C5206E" w:rsidP="00AC322B">
            <w:pPr>
              <w:rPr>
                <w:szCs w:val="28"/>
                <w:lang w:val="sv-SE"/>
              </w:rPr>
            </w:pPr>
            <w:r w:rsidRPr="00AD2CA0">
              <w:rPr>
                <w:szCs w:val="28"/>
                <w:lang w:val="sv-SE"/>
              </w:rPr>
              <w:t xml:space="preserve">Xây dựng dự thảo kế hoạch, quy chế chuyên môn năm học 2016- 2017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>- Hoàn thiện các biên bản kiểm tra nội bộ tháng 8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C5206E" w:rsidRPr="00AD2CA0" w:rsidRDefault="00C5206E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206E" w:rsidRPr="00AD2CA0" w:rsidRDefault="00C5206E" w:rsidP="00AC322B">
            <w:pPr>
              <w:spacing w:before="60" w:after="60"/>
              <w:rPr>
                <w:szCs w:val="28"/>
              </w:rPr>
            </w:pPr>
            <w:r w:rsidRPr="00AD2CA0">
              <w:rPr>
                <w:szCs w:val="28"/>
              </w:rPr>
              <w:t xml:space="preserve">- 14h: Triển khai nhiệm vụ năm học 2016 – 2017 cấp học Mầm non. </w:t>
            </w:r>
            <w:r w:rsidRPr="00AD2CA0">
              <w:rPr>
                <w:color w:val="FF0000"/>
                <w:szCs w:val="28"/>
              </w:rPr>
              <w:t>(Thành phần: Đ/c Lâm, Nhung, Ngọc,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5206E" w:rsidRPr="00AD2CA0" w:rsidRDefault="00C5206E" w:rsidP="00AC322B">
            <w:pPr>
              <w:rPr>
                <w:szCs w:val="28"/>
              </w:rPr>
            </w:pPr>
            <w:r w:rsidRPr="00AD2CA0">
              <w:rPr>
                <w:szCs w:val="28"/>
                <w:lang w:val="sv-SE"/>
              </w:rPr>
              <w:t>Học nhiệm vụ năm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 xml:space="preserve">- Hoàn thiện các biên bản kiểm tra giám sát Đảng viên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AD2CA0">
              <w:rPr>
                <w:b/>
                <w:szCs w:val="28"/>
                <w:lang w:val="pt-BR"/>
              </w:rPr>
              <w:t>Tư</w:t>
            </w:r>
          </w:p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</w:rPr>
              <w:lastRenderedPageBreak/>
              <w:t>24</w:t>
            </w:r>
            <w:r w:rsidRPr="00AD2CA0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C5206E" w:rsidRPr="00AD2CA0" w:rsidRDefault="00C5206E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</w:tcPr>
          <w:p w:rsidR="00C5206E" w:rsidRPr="00AD2CA0" w:rsidRDefault="00C5206E" w:rsidP="00AC322B">
            <w:pPr>
              <w:spacing w:before="60" w:after="60"/>
              <w:rPr>
                <w:szCs w:val="28"/>
              </w:rPr>
            </w:pPr>
            <w:r w:rsidRPr="00AD2CA0">
              <w:rPr>
                <w:szCs w:val="28"/>
              </w:rPr>
              <w:t xml:space="preserve">- Lấy ý kiến đóng góp về dự </w:t>
            </w:r>
            <w:r w:rsidRPr="00AD2CA0">
              <w:rPr>
                <w:szCs w:val="28"/>
              </w:rPr>
              <w:lastRenderedPageBreak/>
              <w:t>thảo kế hoạch nhiệm vụ năm học. Quy chế CM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5206E" w:rsidRPr="00AD2CA0" w:rsidRDefault="00C5206E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lastRenderedPageBreak/>
              <w:t xml:space="preserve">Kiểm tra hoạt động các </w:t>
            </w:r>
            <w:r w:rsidRPr="00AD2CA0">
              <w:rPr>
                <w:szCs w:val="28"/>
                <w:lang w:val="pt-BR"/>
              </w:rPr>
              <w:lastRenderedPageBreak/>
              <w:t xml:space="preserve">phòng chức năng, các lớp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Kiểm tra hoạt động ăn </w:t>
            </w:r>
            <w:r>
              <w:rPr>
                <w:szCs w:val="28"/>
              </w:rPr>
              <w:lastRenderedPageBreak/>
              <w:t>ngủ lớp D2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/>
            <w:vAlign w:val="center"/>
          </w:tcPr>
          <w:p w:rsidR="00C5206E" w:rsidRPr="00AD2CA0" w:rsidRDefault="00C5206E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5206E" w:rsidRPr="00AD2CA0" w:rsidRDefault="00C5206E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C5206E" w:rsidRPr="00AD2CA0" w:rsidRDefault="00C5206E" w:rsidP="00AC322B">
            <w:pPr>
              <w:spacing w:before="60" w:after="60"/>
              <w:rPr>
                <w:szCs w:val="28"/>
              </w:rPr>
            </w:pPr>
            <w:r w:rsidRPr="00AD2CA0">
              <w:rPr>
                <w:szCs w:val="28"/>
              </w:rPr>
              <w:t xml:space="preserve">- </w:t>
            </w:r>
            <w:r w:rsidRPr="00AD2CA0">
              <w:rPr>
                <w:spacing w:val="-4"/>
                <w:szCs w:val="28"/>
              </w:rPr>
              <w:t xml:space="preserve">14h: Duyệt quy chế CM, kế hoạch GD năm học của trường và các khối </w:t>
            </w:r>
            <w:r w:rsidRPr="00AD2CA0">
              <w:rPr>
                <w:color w:val="FF0000"/>
                <w:spacing w:val="-4"/>
                <w:szCs w:val="28"/>
              </w:rPr>
              <w:t>(Đ/c Nhung và các đ/c khối trưởng báo cáo bằng văn bản)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5206E" w:rsidRPr="00AD2CA0" w:rsidRDefault="00C5206E" w:rsidP="00AC322B">
            <w:pPr>
              <w:rPr>
                <w:spacing w:val="-4"/>
                <w:szCs w:val="28"/>
              </w:rPr>
            </w:pPr>
            <w:r w:rsidRPr="00AD2CA0">
              <w:rPr>
                <w:szCs w:val="28"/>
              </w:rPr>
              <w:t xml:space="preserve">Báo cáo đ/c hiệu trưởng kế hoạch, quy chế chuyên môn </w:t>
            </w:r>
            <w:r w:rsidRPr="00AD2CA0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B3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AD2CA0">
              <w:rPr>
                <w:b/>
                <w:szCs w:val="28"/>
                <w:lang w:val="pt-BR"/>
              </w:rPr>
              <w:t>Năm</w:t>
            </w:r>
          </w:p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</w:rPr>
              <w:t>25</w:t>
            </w:r>
            <w:r w:rsidRPr="00AD2CA0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C5206E" w:rsidRPr="00AD2CA0" w:rsidRDefault="00C5206E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pacing w:val="-10"/>
                <w:szCs w:val="28"/>
                <w:lang w:val="pt-BR"/>
              </w:rPr>
              <w:t xml:space="preserve">- 9h: Chúc mừng phòng TCKH nhân ngày truyền thống </w:t>
            </w:r>
            <w:r w:rsidRPr="00AD2CA0">
              <w:rPr>
                <w:color w:val="FF0000"/>
                <w:spacing w:val="-10"/>
                <w:szCs w:val="28"/>
                <w:lang w:val="pt-BR"/>
              </w:rPr>
              <w:t>(Thành phần: Đ/c Lâm, Oanh)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206E" w:rsidRPr="00AD2CA0" w:rsidRDefault="00C5206E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Kiểm tra công tác chuẩn bị tổ chức sinh nhật cho các cháu trong tháng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206E" w:rsidRDefault="00C5206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Kiểm tra dây truyền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/>
            <w:vAlign w:val="center"/>
          </w:tcPr>
          <w:p w:rsidR="00C5206E" w:rsidRPr="00AD2CA0" w:rsidRDefault="00C5206E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5206E" w:rsidRPr="00AD2CA0" w:rsidRDefault="00C5206E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Xây dựng diễn văn đón khai giảng và công bố QĐ công nhận trường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206E" w:rsidRPr="00AD2CA0" w:rsidRDefault="00C5206E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Kiểm tra các tiết mục văn nghệ khai giảng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206E" w:rsidRDefault="00C5206E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công tác chuẩn bị hoạt động Buffet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AD2CA0">
              <w:rPr>
                <w:b/>
                <w:szCs w:val="28"/>
                <w:lang w:val="pt-BR"/>
              </w:rPr>
              <w:t>Sáu</w:t>
            </w:r>
          </w:p>
          <w:p w:rsidR="00C5206E" w:rsidRPr="00AD2CA0" w:rsidRDefault="00C5206E" w:rsidP="00AC322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</w:rPr>
              <w:t>26</w:t>
            </w:r>
            <w:r w:rsidRPr="00AD2CA0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C5206E" w:rsidRPr="00AD2CA0" w:rsidRDefault="00C5206E" w:rsidP="00AC322B">
            <w:pPr>
              <w:spacing w:before="60" w:after="60"/>
              <w:rPr>
                <w:szCs w:val="28"/>
              </w:rPr>
            </w:pPr>
            <w:r w:rsidRPr="00AD2CA0">
              <w:rPr>
                <w:spacing w:val="-10"/>
                <w:szCs w:val="28"/>
                <w:lang w:val="pt-BR"/>
              </w:rPr>
              <w:t xml:space="preserve">- 9h: Duyệt chương trình và văn nghệ khai giảng </w:t>
            </w:r>
            <w:r w:rsidRPr="00AD2CA0">
              <w:rPr>
                <w:color w:val="FF0000"/>
                <w:spacing w:val="-10"/>
                <w:szCs w:val="28"/>
                <w:lang w:val="pt-BR"/>
              </w:rPr>
              <w:t>(Đ/c Nhung, Hương Trang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206E" w:rsidRPr="00AD2CA0" w:rsidRDefault="00C5206E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Kiểm tra hoạt động phòng ăn sáng</w:t>
            </w:r>
          </w:p>
          <w:p w:rsidR="00C5206E" w:rsidRPr="00AD2CA0" w:rsidRDefault="00C5206E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Dự giờ tổ chức tiệc Buffet và sinh nhật các bé trong tháng 8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5206E" w:rsidRDefault="00C5206E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C5206E" w:rsidRDefault="00C5206E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hoạt động tại phòng ăn sáng</w:t>
            </w:r>
          </w:p>
          <w:p w:rsidR="00C5206E" w:rsidRDefault="00C5206E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tổ chức tiệc Buffet và sinh nhật các bé tháng 8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C5206E" w:rsidRPr="00AD2CA0" w:rsidTr="003B3CF9">
        <w:trPr>
          <w:jc w:val="center"/>
        </w:trPr>
        <w:tc>
          <w:tcPr>
            <w:tcW w:w="895" w:type="dxa"/>
            <w:vMerge/>
            <w:vAlign w:val="center"/>
          </w:tcPr>
          <w:p w:rsidR="00C5206E" w:rsidRPr="00AD2CA0" w:rsidRDefault="00C5206E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C5206E" w:rsidRPr="00AD2CA0" w:rsidRDefault="00C5206E" w:rsidP="00AC322B">
            <w:pPr>
              <w:spacing w:before="60" w:after="60"/>
              <w:jc w:val="both"/>
              <w:rPr>
                <w:color w:val="FF0000"/>
                <w:szCs w:val="28"/>
              </w:rPr>
            </w:pPr>
            <w:r w:rsidRPr="00AD2CA0">
              <w:rPr>
                <w:szCs w:val="28"/>
              </w:rPr>
              <w:t xml:space="preserve">- 14h: Duyệt chứng từ tài chính, chi ăn </w:t>
            </w:r>
            <w:r w:rsidRPr="00AD2CA0">
              <w:rPr>
                <w:color w:val="FF0000"/>
                <w:szCs w:val="28"/>
              </w:rPr>
              <w:t>(Đ/c Oanh báo cáo)</w:t>
            </w:r>
          </w:p>
          <w:p w:rsidR="00C5206E" w:rsidRPr="00AD2CA0" w:rsidRDefault="00C5206E" w:rsidP="00AC322B">
            <w:pPr>
              <w:spacing w:before="60" w:after="60"/>
              <w:jc w:val="both"/>
              <w:rPr>
                <w:szCs w:val="28"/>
              </w:rPr>
            </w:pPr>
            <w:r w:rsidRPr="00AD2CA0">
              <w:rPr>
                <w:szCs w:val="28"/>
              </w:rPr>
              <w:t>- 17h: Tổng kiểm tra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C5206E" w:rsidRPr="00AD2CA0" w:rsidRDefault="00C5206E" w:rsidP="00AC322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AD2CA0">
              <w:rPr>
                <w:szCs w:val="28"/>
                <w:lang w:val="pt-BR"/>
              </w:rPr>
              <w:t>Duyệt chương trình văn nghệ khai giảng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5206E" w:rsidRDefault="00C5206E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5206E" w:rsidRPr="00AD2CA0" w:rsidRDefault="00C5206E" w:rsidP="00FA5FBF">
            <w:pPr>
              <w:spacing w:before="120" w:after="120"/>
              <w:rPr>
                <w:szCs w:val="28"/>
              </w:rPr>
            </w:pPr>
          </w:p>
        </w:tc>
      </w:tr>
      <w:tr w:rsidR="00AD2CA0" w:rsidRPr="00AD2CA0" w:rsidTr="003B3CF9">
        <w:trPr>
          <w:jc w:val="center"/>
        </w:trPr>
        <w:tc>
          <w:tcPr>
            <w:tcW w:w="895" w:type="dxa"/>
            <w:vMerge w:val="restart"/>
            <w:vAlign w:val="center"/>
          </w:tcPr>
          <w:p w:rsidR="00AD2CA0" w:rsidRPr="00AD2CA0" w:rsidRDefault="00AD2CA0" w:rsidP="001444F7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AD2CA0">
              <w:rPr>
                <w:b/>
                <w:szCs w:val="28"/>
                <w:lang w:val="pt-BR"/>
              </w:rPr>
              <w:t>Bảy</w:t>
            </w:r>
          </w:p>
          <w:p w:rsidR="00AD2CA0" w:rsidRPr="00AD2CA0" w:rsidRDefault="00AD2CA0" w:rsidP="001444F7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AD2CA0">
              <w:rPr>
                <w:b/>
                <w:szCs w:val="28"/>
              </w:rPr>
              <w:t>27</w:t>
            </w:r>
            <w:r w:rsidRPr="00AD2CA0">
              <w:rPr>
                <w:b/>
                <w:szCs w:val="28"/>
                <w:lang w:val="vi-VN"/>
              </w:rPr>
              <w:t>/8</w:t>
            </w:r>
          </w:p>
        </w:tc>
        <w:tc>
          <w:tcPr>
            <w:tcW w:w="810" w:type="dxa"/>
            <w:vAlign w:val="center"/>
          </w:tcPr>
          <w:p w:rsidR="00AD2CA0" w:rsidRPr="00AD2CA0" w:rsidRDefault="00AD2CA0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AD2CA0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AD2CA0" w:rsidRPr="00AD2CA0" w:rsidRDefault="00AD2CA0" w:rsidP="001444F7">
            <w:pPr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AD2CA0" w:rsidRPr="00AD2CA0" w:rsidRDefault="00AD2CA0" w:rsidP="001444F7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AD2CA0" w:rsidRPr="00AD2CA0" w:rsidRDefault="00AD2CA0" w:rsidP="001444F7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2CA0" w:rsidRPr="00AD2CA0" w:rsidRDefault="00AD2CA0" w:rsidP="00402CD2">
            <w:pPr>
              <w:spacing w:before="120" w:after="120"/>
              <w:rPr>
                <w:szCs w:val="28"/>
              </w:rPr>
            </w:pPr>
          </w:p>
        </w:tc>
      </w:tr>
      <w:tr w:rsidR="00AD2CA0" w:rsidRPr="00AD2CA0" w:rsidTr="005D735F">
        <w:trPr>
          <w:jc w:val="center"/>
        </w:trPr>
        <w:tc>
          <w:tcPr>
            <w:tcW w:w="895" w:type="dxa"/>
            <w:vMerge/>
            <w:vAlign w:val="center"/>
          </w:tcPr>
          <w:p w:rsidR="00AD2CA0" w:rsidRPr="00AD2CA0" w:rsidRDefault="00AD2CA0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D2CA0" w:rsidRPr="00AD2CA0" w:rsidRDefault="00AD2CA0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AD2CA0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AD2CA0" w:rsidRPr="00AD2CA0" w:rsidRDefault="00AD2CA0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2CA0" w:rsidRPr="00AD2CA0" w:rsidRDefault="00AD2CA0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AD2CA0" w:rsidRPr="00AD2CA0" w:rsidRDefault="00AD2CA0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2CA0" w:rsidRPr="00AD2CA0" w:rsidRDefault="00AD2CA0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AD2CA0" w:rsidRDefault="0084741D" w:rsidP="00C47886">
      <w:pPr>
        <w:jc w:val="both"/>
        <w:rPr>
          <w:szCs w:val="28"/>
        </w:rPr>
      </w:pPr>
    </w:p>
    <w:sectPr w:rsidR="0084741D" w:rsidRPr="00AD2CA0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27483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2CA0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06E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5</cp:revision>
  <cp:lastPrinted>2016-03-26T09:33:00Z</cp:lastPrinted>
  <dcterms:created xsi:type="dcterms:W3CDTF">2016-08-09T03:22:00Z</dcterms:created>
  <dcterms:modified xsi:type="dcterms:W3CDTF">2016-08-23T07:12:00Z</dcterms:modified>
</cp:coreProperties>
</file>